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CE" w:rsidRDefault="001A72F1">
      <w:bookmarkStart w:id="0" w:name="_GoBack"/>
      <w:bookmarkEnd w:id="0"/>
      <w:r>
        <w:t>СРСП / СРС</w:t>
      </w:r>
    </w:p>
    <w:p w:rsidR="001A72F1" w:rsidRDefault="001A72F1"/>
    <w:p w:rsidR="001A72F1" w:rsidRPr="001A72F1" w:rsidRDefault="001A72F1" w:rsidP="001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2F1">
        <w:rPr>
          <w:rFonts w:ascii="Times New Roman" w:hAnsi="Times New Roman" w:cs="Times New Roman"/>
          <w:sz w:val="24"/>
          <w:szCs w:val="24"/>
        </w:rPr>
        <w:t>Н</w:t>
      </w:r>
      <w:r w:rsidRPr="001A72F1">
        <w:rPr>
          <w:rFonts w:ascii="Times New Roman" w:hAnsi="Times New Roman" w:cs="Times New Roman"/>
          <w:sz w:val="24"/>
          <w:szCs w:val="24"/>
          <w:lang w:val="kk-KZ"/>
        </w:rPr>
        <w:t>аброски н</w:t>
      </w:r>
      <w:r w:rsidRPr="001A72F1">
        <w:rPr>
          <w:rFonts w:ascii="Times New Roman" w:hAnsi="Times New Roman" w:cs="Times New Roman"/>
          <w:sz w:val="24"/>
          <w:szCs w:val="24"/>
        </w:rPr>
        <w:t>е</w:t>
      </w:r>
      <w:r w:rsidRPr="001A72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A72F1">
        <w:rPr>
          <w:rFonts w:ascii="Times New Roman" w:hAnsi="Times New Roman" w:cs="Times New Roman"/>
          <w:sz w:val="24"/>
          <w:szCs w:val="24"/>
        </w:rPr>
        <w:t xml:space="preserve">сложные </w:t>
      </w:r>
      <w:r w:rsidRPr="001A72F1">
        <w:rPr>
          <w:rFonts w:ascii="Times New Roman" w:hAnsi="Times New Roman" w:cs="Times New Roman"/>
          <w:sz w:val="24"/>
          <w:szCs w:val="24"/>
          <w:lang w:val="kk-KZ"/>
        </w:rPr>
        <w:t xml:space="preserve">гипсовые </w:t>
      </w:r>
      <w:r w:rsidRPr="001A72F1">
        <w:rPr>
          <w:rFonts w:ascii="Times New Roman" w:hAnsi="Times New Roman" w:cs="Times New Roman"/>
          <w:sz w:val="24"/>
          <w:szCs w:val="24"/>
        </w:rPr>
        <w:t>натюрморт</w:t>
      </w:r>
      <w:r w:rsidRPr="001A72F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1A72F1">
        <w:rPr>
          <w:rFonts w:ascii="Times New Roman" w:hAnsi="Times New Roman" w:cs="Times New Roman"/>
          <w:sz w:val="24"/>
          <w:szCs w:val="24"/>
        </w:rPr>
        <w:t>. 5 работ.</w:t>
      </w:r>
      <w:r>
        <w:rPr>
          <w:rFonts w:ascii="Times New Roman" w:hAnsi="Times New Roman" w:cs="Times New Roman"/>
          <w:sz w:val="24"/>
          <w:szCs w:val="24"/>
        </w:rPr>
        <w:t xml:space="preserve"> Задание: </w:t>
      </w:r>
    </w:p>
    <w:p w:rsidR="001A72F1" w:rsidRPr="001A72F1" w:rsidRDefault="001A72F1" w:rsidP="001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2F1">
        <w:rPr>
          <w:rFonts w:ascii="Times New Roman" w:hAnsi="Times New Roman" w:cs="Times New Roman"/>
          <w:sz w:val="24"/>
          <w:szCs w:val="24"/>
        </w:rPr>
        <w:t>Натюрморт из не сложных предметов.</w:t>
      </w:r>
    </w:p>
    <w:p w:rsidR="001A72F1" w:rsidRPr="001A72F1" w:rsidRDefault="001A72F1" w:rsidP="001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2F1">
        <w:rPr>
          <w:rFonts w:ascii="Times New Roman" w:hAnsi="Times New Roman" w:cs="Times New Roman"/>
          <w:sz w:val="24"/>
          <w:szCs w:val="24"/>
        </w:rPr>
        <w:t>Натюрморт из не сложных предметов быта</w:t>
      </w:r>
      <w:r w:rsidRPr="001A72F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A72F1" w:rsidRPr="001A72F1" w:rsidRDefault="001A72F1" w:rsidP="001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2F1">
        <w:rPr>
          <w:rFonts w:ascii="Times New Roman" w:hAnsi="Times New Roman" w:cs="Times New Roman"/>
          <w:sz w:val="24"/>
          <w:szCs w:val="24"/>
          <w:lang w:val="kk-KZ"/>
        </w:rPr>
        <w:t xml:space="preserve">Рисунок натюрморта двумя предметами и  </w:t>
      </w:r>
      <w:r w:rsidRPr="001A72F1">
        <w:rPr>
          <w:rFonts w:ascii="Times New Roman" w:hAnsi="Times New Roman" w:cs="Times New Roman"/>
          <w:sz w:val="24"/>
          <w:szCs w:val="24"/>
        </w:rPr>
        <w:t>драпировок</w:t>
      </w:r>
      <w:r w:rsidRPr="001A72F1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Pr="001A72F1">
        <w:rPr>
          <w:rFonts w:ascii="Times New Roman" w:hAnsi="Times New Roman" w:cs="Times New Roman"/>
          <w:sz w:val="24"/>
          <w:szCs w:val="24"/>
        </w:rPr>
        <w:t>.</w:t>
      </w:r>
    </w:p>
    <w:p w:rsidR="001A72F1" w:rsidRPr="001A72F1" w:rsidRDefault="001A72F1" w:rsidP="001A72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2F1">
        <w:rPr>
          <w:rFonts w:ascii="Times New Roman" w:hAnsi="Times New Roman" w:cs="Times New Roman"/>
          <w:sz w:val="24"/>
          <w:szCs w:val="24"/>
          <w:lang w:val="kk-KZ"/>
        </w:rPr>
        <w:t>Рисунок натюрморт в интерьере.</w:t>
      </w:r>
    </w:p>
    <w:p w:rsidR="001A72F1" w:rsidRPr="001A72F1" w:rsidRDefault="001A72F1" w:rsidP="001A72F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A72F1" w:rsidRDefault="001A72F1" w:rsidP="001A72F1">
      <w:pPr>
        <w:rPr>
          <w:lang w:val="kk-KZ"/>
        </w:rPr>
      </w:pPr>
    </w:p>
    <w:p w:rsidR="001A72F1" w:rsidRPr="001A72F1" w:rsidRDefault="001A72F1" w:rsidP="001A72F1">
      <w:pPr>
        <w:rPr>
          <w:lang w:val="kk-KZ"/>
        </w:rPr>
      </w:pPr>
    </w:p>
    <w:p w:rsidR="001A72F1" w:rsidRPr="00D13AC0" w:rsidRDefault="001A72F1" w:rsidP="001A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3AC0">
        <w:rPr>
          <w:rFonts w:ascii="Times New Roman" w:hAnsi="Times New Roman"/>
          <w:sz w:val="24"/>
          <w:szCs w:val="24"/>
          <w:lang w:val="kk-KZ"/>
        </w:rPr>
        <w:t xml:space="preserve">Күрделі емес бір түсті үш заттан тұратын натюрморттың долбарлық суретін салу. </w:t>
      </w:r>
    </w:p>
    <w:p w:rsidR="001A72F1" w:rsidRPr="00D13AC0" w:rsidRDefault="001A72F1" w:rsidP="001A72F1">
      <w:pPr>
        <w:tabs>
          <w:tab w:val="left" w:pos="0"/>
        </w:tabs>
        <w:jc w:val="both"/>
        <w:rPr>
          <w:lang w:val="kk-KZ"/>
        </w:rPr>
      </w:pPr>
      <w:r w:rsidRPr="00D13AC0">
        <w:rPr>
          <w:lang w:val="kk-KZ"/>
        </w:rPr>
        <w:t>5 жұмыс.</w:t>
      </w:r>
    </w:p>
    <w:p w:rsidR="001A72F1" w:rsidRPr="00D13AC0" w:rsidRDefault="001A72F1" w:rsidP="001A72F1">
      <w:pPr>
        <w:jc w:val="both"/>
        <w:rPr>
          <w:lang w:val="kk-KZ"/>
        </w:rPr>
      </w:pPr>
      <w:r>
        <w:rPr>
          <w:lang w:val="kk-KZ"/>
        </w:rPr>
        <w:t>Тапсырма</w:t>
      </w:r>
      <w:r w:rsidRPr="00D13AC0">
        <w:rPr>
          <w:lang w:val="kk-KZ"/>
        </w:rPr>
        <w:t>: Реалистік бейнелеудің негізгі заңдылықтарымен және қарындашпен  жұмыс жасау ерекшеліктерімен таныс</w:t>
      </w:r>
      <w:r>
        <w:rPr>
          <w:lang w:val="kk-KZ"/>
        </w:rPr>
        <w:t>ып</w:t>
      </w:r>
      <w:r w:rsidRPr="00D13AC0">
        <w:rPr>
          <w:lang w:val="kk-KZ"/>
        </w:rPr>
        <w:t xml:space="preserve">, машықтану. </w:t>
      </w:r>
    </w:p>
    <w:p w:rsidR="001A72F1" w:rsidRPr="00D13AC0" w:rsidRDefault="001A72F1" w:rsidP="001A72F1">
      <w:pPr>
        <w:jc w:val="both"/>
        <w:rPr>
          <w:lang w:val="kk-KZ"/>
        </w:rPr>
      </w:pPr>
      <w:r w:rsidRPr="00D13AC0">
        <w:rPr>
          <w:lang w:val="kk-KZ"/>
        </w:rPr>
        <w:t>Материал: 30х40 қағаз форматы таңдауына қарай, қара қарындаш.</w:t>
      </w:r>
    </w:p>
    <w:p w:rsidR="001A72F1" w:rsidRPr="00D13AC0" w:rsidRDefault="001A72F1" w:rsidP="001A72F1">
      <w:pPr>
        <w:jc w:val="both"/>
        <w:rPr>
          <w:lang w:val="kk-KZ"/>
        </w:rPr>
      </w:pPr>
    </w:p>
    <w:p w:rsidR="001A72F1" w:rsidRPr="00D13AC0" w:rsidRDefault="001A72F1" w:rsidP="001A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3AC0">
        <w:rPr>
          <w:rFonts w:ascii="Times New Roman" w:hAnsi="Times New Roman"/>
          <w:sz w:val="24"/>
          <w:szCs w:val="24"/>
          <w:lang w:val="kk-KZ"/>
        </w:rPr>
        <w:t>Күрделі емес тұрмыс заттарынан құралған натюрморттың суреттеме жұмысты орындау. 2 жұмыс.</w:t>
      </w:r>
    </w:p>
    <w:p w:rsidR="001A72F1" w:rsidRPr="00D13AC0" w:rsidRDefault="001A72F1" w:rsidP="001A72F1">
      <w:pPr>
        <w:jc w:val="both"/>
        <w:rPr>
          <w:lang w:val="kk-KZ"/>
        </w:rPr>
      </w:pPr>
      <w:r>
        <w:rPr>
          <w:lang w:val="kk-KZ"/>
        </w:rPr>
        <w:t>Тапсырма</w:t>
      </w:r>
      <w:r w:rsidRPr="00D13AC0">
        <w:rPr>
          <w:lang w:val="kk-KZ"/>
        </w:rPr>
        <w:t xml:space="preserve">: Реалистік бейнелеудің негізгі заңдылықтары арқылы қарындашты </w:t>
      </w:r>
      <w:r>
        <w:rPr>
          <w:lang w:val="kk-KZ"/>
        </w:rPr>
        <w:t xml:space="preserve">әртүрлі </w:t>
      </w:r>
      <w:r w:rsidRPr="00D13AC0">
        <w:rPr>
          <w:lang w:val="kk-KZ"/>
        </w:rPr>
        <w:t xml:space="preserve">қолданып жұмыс жасау ерекшеліктерімен танысу. </w:t>
      </w:r>
    </w:p>
    <w:p w:rsidR="001A72F1" w:rsidRPr="00D13AC0" w:rsidRDefault="001A72F1" w:rsidP="001A72F1">
      <w:pPr>
        <w:jc w:val="both"/>
        <w:rPr>
          <w:lang w:val="kk-KZ"/>
        </w:rPr>
      </w:pPr>
      <w:r w:rsidRPr="00D13AC0">
        <w:rPr>
          <w:lang w:val="kk-KZ"/>
        </w:rPr>
        <w:t>Материал: 30х40 қағаз, форматы таңдауына қарай, қара қарындаш.</w:t>
      </w:r>
    </w:p>
    <w:p w:rsidR="001A72F1" w:rsidRPr="00D13AC0" w:rsidRDefault="001A72F1" w:rsidP="001A72F1">
      <w:pPr>
        <w:jc w:val="both"/>
        <w:rPr>
          <w:lang w:val="kk-KZ"/>
        </w:rPr>
      </w:pPr>
    </w:p>
    <w:p w:rsidR="001A72F1" w:rsidRPr="00D13AC0" w:rsidRDefault="001A72F1" w:rsidP="001A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3AC0">
        <w:rPr>
          <w:rFonts w:ascii="Times New Roman" w:hAnsi="Times New Roman"/>
          <w:sz w:val="24"/>
          <w:szCs w:val="24"/>
          <w:lang w:val="kk-KZ"/>
        </w:rPr>
        <w:t>Күрделі емес тұрмыстық заттардан құралған натюрмортты қарындашпен орындаудың техникалық тәсілдерімен жаттығу. Тұрмыс заттарынан құралған натюрморттың суреттемесін жазу. 2 жұмыс.</w:t>
      </w:r>
    </w:p>
    <w:p w:rsidR="001A72F1" w:rsidRPr="00D13AC0" w:rsidRDefault="001A72F1" w:rsidP="001A72F1">
      <w:pPr>
        <w:jc w:val="both"/>
        <w:rPr>
          <w:lang w:val="kk-KZ"/>
        </w:rPr>
      </w:pPr>
      <w:r>
        <w:rPr>
          <w:lang w:val="kk-KZ"/>
        </w:rPr>
        <w:t>Тапсырма</w:t>
      </w:r>
      <w:r w:rsidRPr="00D13AC0">
        <w:rPr>
          <w:lang w:val="kk-KZ"/>
        </w:rPr>
        <w:t>:</w:t>
      </w:r>
      <w:r>
        <w:rPr>
          <w:lang w:val="kk-KZ"/>
        </w:rPr>
        <w:t xml:space="preserve"> </w:t>
      </w:r>
      <w:r w:rsidRPr="00D13AC0">
        <w:rPr>
          <w:lang w:val="kk-KZ"/>
        </w:rPr>
        <w:t>Қарапайым натюрморт этюд</w:t>
      </w:r>
      <w:r>
        <w:rPr>
          <w:lang w:val="kk-KZ"/>
        </w:rPr>
        <w:t>т</w:t>
      </w:r>
      <w:r w:rsidRPr="00D13AC0">
        <w:rPr>
          <w:lang w:val="kk-KZ"/>
        </w:rPr>
        <w:t>ы</w:t>
      </w:r>
      <w:r>
        <w:rPr>
          <w:lang w:val="kk-KZ"/>
        </w:rPr>
        <w:t xml:space="preserve"> қарындашпен</w:t>
      </w:r>
      <w:r w:rsidRPr="00D13AC0">
        <w:rPr>
          <w:lang w:val="kk-KZ"/>
        </w:rPr>
        <w:t xml:space="preserve"> орындау.</w:t>
      </w:r>
    </w:p>
    <w:p w:rsidR="001A72F1" w:rsidRPr="00D13AC0" w:rsidRDefault="001A72F1" w:rsidP="001A72F1">
      <w:pPr>
        <w:jc w:val="both"/>
        <w:rPr>
          <w:lang w:val="kk-KZ"/>
        </w:rPr>
      </w:pPr>
      <w:r w:rsidRPr="00D13AC0">
        <w:rPr>
          <w:lang w:val="kk-KZ"/>
        </w:rPr>
        <w:t>Материал: 30х40 қағаз, форматы таңдауына қарай, қара қарындаш.</w:t>
      </w:r>
    </w:p>
    <w:p w:rsidR="001A72F1" w:rsidRPr="00D13AC0" w:rsidRDefault="001A72F1" w:rsidP="001A72F1">
      <w:pPr>
        <w:jc w:val="both"/>
        <w:rPr>
          <w:lang w:val="kk-KZ"/>
        </w:rPr>
      </w:pPr>
    </w:p>
    <w:p w:rsidR="001A72F1" w:rsidRPr="00D13AC0" w:rsidRDefault="001A72F1" w:rsidP="001A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3AC0">
        <w:rPr>
          <w:rFonts w:ascii="Times New Roman" w:hAnsi="Times New Roman"/>
          <w:sz w:val="24"/>
          <w:szCs w:val="24"/>
          <w:lang w:val="kk-KZ"/>
        </w:rPr>
        <w:t>Материалдардың қыртысты суретін салу</w:t>
      </w:r>
      <w:r w:rsidRPr="00D13AC0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D13AC0">
        <w:rPr>
          <w:rFonts w:ascii="Times New Roman" w:hAnsi="Times New Roman"/>
          <w:sz w:val="24"/>
          <w:szCs w:val="24"/>
          <w:lang w:val="kk-KZ"/>
        </w:rPr>
        <w:t>2 жұмыс.</w:t>
      </w:r>
    </w:p>
    <w:p w:rsidR="001A72F1" w:rsidRPr="00D13AC0" w:rsidRDefault="001A72F1" w:rsidP="001A72F1">
      <w:pPr>
        <w:jc w:val="both"/>
        <w:rPr>
          <w:lang w:val="kk-KZ"/>
        </w:rPr>
      </w:pPr>
      <w:r>
        <w:rPr>
          <w:lang w:val="kk-KZ"/>
        </w:rPr>
        <w:t>Тапсырма</w:t>
      </w:r>
      <w:r w:rsidRPr="00D13AC0">
        <w:rPr>
          <w:lang w:val="kk-KZ"/>
        </w:rPr>
        <w:t xml:space="preserve">: Реалистік бейнелеуде </w:t>
      </w:r>
      <w:r>
        <w:rPr>
          <w:lang w:val="kk-KZ"/>
        </w:rPr>
        <w:t>материалдардың өзіндік мінездемесін</w:t>
      </w:r>
      <w:r w:rsidRPr="00D13AC0">
        <w:rPr>
          <w:lang w:val="kk-KZ"/>
        </w:rPr>
        <w:t xml:space="preserve"> қарындашпен </w:t>
      </w:r>
      <w:r>
        <w:rPr>
          <w:lang w:val="kk-KZ"/>
        </w:rPr>
        <w:t>көрсетуді</w:t>
      </w:r>
      <w:r w:rsidRPr="00D13AC0">
        <w:rPr>
          <w:lang w:val="kk-KZ"/>
        </w:rPr>
        <w:t>ң  ерекшеліктерімен танысу. Реңдік жұмыс жасау (түстер тізбегі).</w:t>
      </w:r>
    </w:p>
    <w:p w:rsidR="001A72F1" w:rsidRPr="00D13AC0" w:rsidRDefault="001A72F1" w:rsidP="001A72F1">
      <w:pPr>
        <w:jc w:val="both"/>
        <w:rPr>
          <w:lang w:val="kk-KZ"/>
        </w:rPr>
      </w:pPr>
      <w:r w:rsidRPr="00D13AC0">
        <w:rPr>
          <w:lang w:val="kk-KZ"/>
        </w:rPr>
        <w:t>Материал: 30х40 қағаз, форматы таңдауына қарай, қара қарындаш.</w:t>
      </w:r>
    </w:p>
    <w:p w:rsidR="001A72F1" w:rsidRPr="00D13AC0" w:rsidRDefault="001A72F1" w:rsidP="001A72F1">
      <w:pPr>
        <w:jc w:val="both"/>
        <w:rPr>
          <w:lang w:val="kk-KZ"/>
        </w:rPr>
      </w:pPr>
    </w:p>
    <w:p w:rsidR="001A72F1" w:rsidRPr="00D13AC0" w:rsidRDefault="001A72F1" w:rsidP="001A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3AC0">
        <w:rPr>
          <w:rFonts w:ascii="Times New Roman" w:hAnsi="Times New Roman"/>
          <w:sz w:val="24"/>
          <w:szCs w:val="24"/>
          <w:lang w:val="kk-KZ"/>
        </w:rPr>
        <w:t>Спорттық инвентар, құрал-саймандардан натюрморт салу. Графика техникасында орындап, кеңістіктегі түс сипаттамаларын беру. 2 жұмыс.</w:t>
      </w:r>
    </w:p>
    <w:p w:rsidR="001A72F1" w:rsidRPr="00D13AC0" w:rsidRDefault="001A72F1" w:rsidP="001A72F1">
      <w:pPr>
        <w:jc w:val="both"/>
        <w:rPr>
          <w:lang w:val="kk-KZ"/>
        </w:rPr>
      </w:pPr>
      <w:r>
        <w:rPr>
          <w:lang w:val="kk-KZ"/>
        </w:rPr>
        <w:lastRenderedPageBreak/>
        <w:t>Тапсырма</w:t>
      </w:r>
      <w:r w:rsidRPr="00D13AC0">
        <w:rPr>
          <w:lang w:val="kk-KZ"/>
        </w:rPr>
        <w:t>:</w:t>
      </w:r>
      <w:r>
        <w:rPr>
          <w:lang w:val="kk-KZ"/>
        </w:rPr>
        <w:t xml:space="preserve"> </w:t>
      </w:r>
      <w:r w:rsidRPr="00D13AC0">
        <w:rPr>
          <w:lang w:val="kk-KZ"/>
        </w:rPr>
        <w:t>Түстердің кеңістіктегі сипаттамаларымен танысу (түстер спектры, ауа перспективасы элементтері).</w:t>
      </w:r>
    </w:p>
    <w:p w:rsidR="001A72F1" w:rsidRPr="00D13AC0" w:rsidRDefault="001A72F1" w:rsidP="001A72F1">
      <w:pPr>
        <w:jc w:val="both"/>
        <w:rPr>
          <w:lang w:val="kk-KZ"/>
        </w:rPr>
      </w:pPr>
      <w:r w:rsidRPr="00D13AC0">
        <w:rPr>
          <w:lang w:val="kk-KZ"/>
        </w:rPr>
        <w:t>Материал: 30х40 қағаз, форматы таңдауына қарай, қара қарындаш.</w:t>
      </w:r>
    </w:p>
    <w:p w:rsidR="001A72F1" w:rsidRPr="00D13AC0" w:rsidRDefault="001A72F1" w:rsidP="001A72F1">
      <w:pPr>
        <w:jc w:val="both"/>
        <w:rPr>
          <w:lang w:val="kk-KZ"/>
        </w:rPr>
      </w:pPr>
    </w:p>
    <w:p w:rsidR="001A72F1" w:rsidRPr="00D13AC0" w:rsidRDefault="001A72F1" w:rsidP="001A72F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3AC0">
        <w:rPr>
          <w:rFonts w:ascii="Times New Roman" w:hAnsi="Times New Roman"/>
          <w:sz w:val="24"/>
          <w:szCs w:val="24"/>
          <w:lang w:val="kk-KZ"/>
        </w:rPr>
        <w:t>Интерьердегі натюрморт суретін салу. 2 жұмыс.</w:t>
      </w:r>
    </w:p>
    <w:p w:rsidR="001A72F1" w:rsidRPr="00D13AC0" w:rsidRDefault="001A72F1" w:rsidP="001A72F1">
      <w:pPr>
        <w:jc w:val="both"/>
        <w:rPr>
          <w:lang w:val="kk-KZ"/>
        </w:rPr>
      </w:pPr>
      <w:r>
        <w:rPr>
          <w:lang w:val="kk-KZ"/>
        </w:rPr>
        <w:t>Тапсырма</w:t>
      </w:r>
      <w:r w:rsidRPr="00D13AC0">
        <w:rPr>
          <w:lang w:val="kk-KZ"/>
        </w:rPr>
        <w:t>: Интерьердегі түстердің сипаттамаларымен танысу (түстер спектры, ауа перспективасы элементтері).</w:t>
      </w:r>
    </w:p>
    <w:p w:rsidR="001A72F1" w:rsidRPr="00D13AC0" w:rsidRDefault="001A72F1" w:rsidP="001A72F1">
      <w:pPr>
        <w:jc w:val="both"/>
        <w:rPr>
          <w:lang w:val="kk-KZ"/>
        </w:rPr>
      </w:pPr>
      <w:r w:rsidRPr="00D13AC0">
        <w:rPr>
          <w:lang w:val="kk-KZ"/>
        </w:rPr>
        <w:t>Материал: 30х40 қағаз, форматы таңдауына қарай, акварель, гуашь бояуы.</w:t>
      </w:r>
    </w:p>
    <w:p w:rsidR="001A72F1" w:rsidRPr="00D13AC0" w:rsidRDefault="001A72F1" w:rsidP="001A72F1">
      <w:pPr>
        <w:jc w:val="both"/>
        <w:rPr>
          <w:lang w:val="kk-KZ"/>
        </w:rPr>
      </w:pPr>
    </w:p>
    <w:p w:rsidR="001A72F1" w:rsidRPr="00D13AC0" w:rsidRDefault="001A72F1" w:rsidP="001A72F1">
      <w:pPr>
        <w:jc w:val="both"/>
        <w:rPr>
          <w:lang w:val="kk-KZ"/>
        </w:rPr>
      </w:pPr>
    </w:p>
    <w:p w:rsidR="001A72F1" w:rsidRPr="00384D06" w:rsidRDefault="001A72F1" w:rsidP="001A72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84D06">
        <w:rPr>
          <w:rFonts w:ascii="Times New Roman" w:hAnsi="Times New Roman"/>
          <w:sz w:val="24"/>
          <w:szCs w:val="24"/>
          <w:lang w:val="kk-KZ"/>
        </w:rPr>
        <w:t xml:space="preserve">Практикалық және өздік деңгейде орындалған шығармашылық жұмыстарды көрмеге рәсімдеп безендендіру. </w:t>
      </w:r>
    </w:p>
    <w:p w:rsidR="001A72F1" w:rsidRPr="00384D06" w:rsidRDefault="001A72F1" w:rsidP="001A72F1">
      <w:pPr>
        <w:jc w:val="both"/>
        <w:rPr>
          <w:lang w:val="kk-KZ"/>
        </w:rPr>
      </w:pPr>
      <w:r w:rsidRPr="00384D06">
        <w:rPr>
          <w:lang w:val="kk-KZ"/>
        </w:rPr>
        <w:t>Тапсырма: Қағаздан жақтау жасау., қағаз /қарындаш /сызғыш /қайшы /пышақ т.б., заттарды қолданып безендендіру.</w:t>
      </w:r>
      <w:r>
        <w:rPr>
          <w:lang w:val="kk-KZ"/>
        </w:rPr>
        <w:t xml:space="preserve"> </w:t>
      </w:r>
      <w:r w:rsidRPr="00384D06">
        <w:rPr>
          <w:lang w:val="kk-KZ"/>
        </w:rPr>
        <w:t>Материал: Қағаздан жақтау жасау., қағаз /қарындаш /сызғыш /қайшы /пышақ.</w:t>
      </w:r>
    </w:p>
    <w:p w:rsidR="001A72F1" w:rsidRPr="001A72F1" w:rsidRDefault="001A72F1" w:rsidP="001A72F1">
      <w:pPr>
        <w:rPr>
          <w:lang w:val="kk-KZ"/>
        </w:rPr>
      </w:pPr>
    </w:p>
    <w:sectPr w:rsidR="001A72F1" w:rsidRPr="001A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33DA3"/>
    <w:multiLevelType w:val="hybridMultilevel"/>
    <w:tmpl w:val="0E42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306D6"/>
    <w:multiLevelType w:val="hybridMultilevel"/>
    <w:tmpl w:val="ED545D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3D"/>
    <w:rsid w:val="000834F4"/>
    <w:rsid w:val="000E456D"/>
    <w:rsid w:val="001A72F1"/>
    <w:rsid w:val="003975F2"/>
    <w:rsid w:val="006C523D"/>
    <w:rsid w:val="00C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81309-6704-4D5E-B010-5A1B88D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Капо)</dc:creator>
  <cp:keywords/>
  <dc:description/>
  <cp:lastModifiedBy>Данаева Нурлыайым</cp:lastModifiedBy>
  <cp:revision>2</cp:revision>
  <dcterms:created xsi:type="dcterms:W3CDTF">2017-10-23T06:06:00Z</dcterms:created>
  <dcterms:modified xsi:type="dcterms:W3CDTF">2017-10-23T06:06:00Z</dcterms:modified>
</cp:coreProperties>
</file>